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668A" w14:textId="77777777" w:rsidR="00C239A4" w:rsidRPr="00481C6B" w:rsidRDefault="00BB0E28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0A6F670F" wp14:editId="0A6F6710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45820" cy="1052195"/>
            <wp:effectExtent l="0" t="0" r="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F668B" w14:textId="77777777" w:rsidR="00971A1C" w:rsidRPr="00481C6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A6F668C" w14:textId="77777777" w:rsidR="00C239A4" w:rsidRPr="00481C6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81C6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0A6F668D" w14:textId="77777777" w:rsidR="00C239A4" w:rsidRPr="00481C6B" w:rsidRDefault="002918C4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81C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AA3B90" w:rsidRPr="00481C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46109A" w:rsidRPr="00481C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0A6F668E" w14:textId="77777777" w:rsidR="00C239A4" w:rsidRPr="00481C6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0A6F668F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90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91" w14:textId="77777777" w:rsidR="00D3498B" w:rsidRPr="00481C6B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A6F6692" w14:textId="77777777" w:rsidR="00C239A4" w:rsidRPr="00481C6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A6F6711" wp14:editId="0A6F6712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481C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481C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481C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0A6F6693" w14:textId="77777777" w:rsidR="00C239A4" w:rsidRPr="00481C6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0A6F6694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95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96" w14:textId="77777777" w:rsidR="00C239A4" w:rsidRPr="00481C6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A6F6713" wp14:editId="0A6F6714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0A6F6697" w14:textId="77777777" w:rsidR="00C239A4" w:rsidRPr="00481C6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0A6F6698" w14:textId="77777777" w:rsidR="00C239A4" w:rsidRPr="00481C6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6F6715" wp14:editId="0A6F6716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0A6F6699" w14:textId="77777777" w:rsidR="00C239A4" w:rsidRPr="00481C6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0A6F669A" w14:textId="77777777" w:rsidR="00C239A4" w:rsidRPr="00481C6B" w:rsidRDefault="00C239A4">
      <w:pPr>
        <w:spacing w:after="0"/>
        <w:rPr>
          <w:lang w:val="tr-TR"/>
        </w:rPr>
        <w:sectPr w:rsidR="00C239A4" w:rsidRPr="00481C6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0A6F669B" w14:textId="77777777" w:rsidR="00C239A4" w:rsidRPr="00481C6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481C6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0A6F669C" w14:textId="77777777" w:rsidR="00C239A4" w:rsidRPr="00481C6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0A6F669D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9E" w14:textId="77777777" w:rsidR="00C239A4" w:rsidRPr="00481C6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481C6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0A6F669F" w14:textId="77777777" w:rsidR="00C239A4" w:rsidRPr="00481C6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481C6B">
        <w:rPr>
          <w:lang w:val="tr-TR"/>
        </w:rPr>
        <w:br w:type="column"/>
      </w:r>
    </w:p>
    <w:p w14:paraId="0A6F66A0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A1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A2" w14:textId="77777777" w:rsidR="00C239A4" w:rsidRPr="00481C6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6F6717" wp14:editId="0A6F6718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F7C9B" w:rsidRPr="00481C6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481C6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481C6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3F7C9B" w:rsidRPr="00481C6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481C6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481C6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0A6F66A3" w14:textId="77777777" w:rsidR="00C239A4" w:rsidRPr="00481C6B" w:rsidRDefault="00C239A4">
      <w:pPr>
        <w:spacing w:after="0"/>
        <w:rPr>
          <w:lang w:val="tr-TR"/>
        </w:rPr>
        <w:sectPr w:rsidR="00C239A4" w:rsidRPr="00481C6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0A6F66A4" w14:textId="77777777" w:rsidR="00C239A4" w:rsidRPr="00481C6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0A6F66A5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A6" w14:textId="77777777" w:rsidR="00C239A4" w:rsidRPr="00481C6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481C6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481C6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0A6F66A7" w14:textId="77777777" w:rsidR="000908E0" w:rsidRPr="00481C6B" w:rsidRDefault="000908E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908E0" w:rsidRPr="00481C6B" w14:paraId="0A6F66AA" w14:textId="77777777" w:rsidTr="003D2D3B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66A8" w14:textId="77777777" w:rsidR="000908E0" w:rsidRPr="00481C6B" w:rsidRDefault="000908E0" w:rsidP="003D2D3B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25451B"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A6F66A9" w14:textId="77777777" w:rsidR="000908E0" w:rsidRPr="00481C6B" w:rsidRDefault="000908E0" w:rsidP="003D2D3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481C6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481C6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908E0" w:rsidRPr="00481C6B" w14:paraId="0A6F66B5" w14:textId="77777777" w:rsidTr="003D2D3B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0A6F66AB" w14:textId="77777777" w:rsidR="000908E0" w:rsidRPr="00481C6B" w:rsidRDefault="000908E0" w:rsidP="003D2D3B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0A6F66AC" w14:textId="77777777"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Adayın hazırladığı lisansüstü tezlerden üretilmiş en az bir, toplamda en az üç uluslararası/ulusal özgün yayına sahip olmak.</w:t>
            </w:r>
          </w:p>
          <w:p w14:paraId="0A6F66AD" w14:textId="77777777"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14:paraId="0A6F66AE" w14:textId="77777777"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14:paraId="0A6F66AF" w14:textId="77777777"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14:paraId="0A6F66B0" w14:textId="77777777"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14:paraId="0A6F66B1" w14:textId="77777777"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14:paraId="0A6F66B2" w14:textId="77777777" w:rsidR="000908E0" w:rsidRPr="00481C6B" w:rsidRDefault="000908E0" w:rsidP="00AC12F2">
            <w:pPr>
              <w:pStyle w:val="ListeParagraf"/>
              <w:jc w:val="both"/>
              <w:rPr>
                <w:lang w:val="tr-TR"/>
              </w:rPr>
            </w:pPr>
            <w:r w:rsidRPr="00481C6B">
              <w:rPr>
                <w:lang w:val="tr-TR"/>
              </w:rPr>
              <w:t xml:space="preserve"> </w:t>
            </w:r>
          </w:p>
          <w:p w14:paraId="0A6F66B3" w14:textId="77777777" w:rsidR="000908E0" w:rsidRPr="00481C6B" w:rsidRDefault="000908E0" w:rsidP="003D2D3B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0A6F66B4" w14:textId="77777777" w:rsidR="000908E0" w:rsidRPr="00481C6B" w:rsidRDefault="000908E0" w:rsidP="003D2D3B">
            <w:pPr>
              <w:widowControl/>
              <w:rPr>
                <w:lang w:val="tr-TR"/>
              </w:rPr>
            </w:pPr>
          </w:p>
        </w:tc>
      </w:tr>
      <w:tr w:rsidR="000908E0" w:rsidRPr="00481C6B" w14:paraId="0A6F66B7" w14:textId="77777777" w:rsidTr="003D2D3B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6F66B6" w14:textId="77777777" w:rsidR="000908E0" w:rsidRPr="00481C6B" w:rsidRDefault="000908E0" w:rsidP="003D2D3B">
            <w:pPr>
              <w:widowControl/>
              <w:spacing w:after="120"/>
              <w:jc w:val="center"/>
              <w:rPr>
                <w:lang w:val="tr-TR"/>
              </w:rPr>
            </w:pPr>
            <w:r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25451B"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908E0" w:rsidRPr="00481C6B" w14:paraId="0A6F66C4" w14:textId="77777777" w:rsidTr="004D0A7F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6F66B8" w14:textId="77777777" w:rsidR="000908E0" w:rsidRPr="00481C6B" w:rsidRDefault="000908E0" w:rsidP="003D2D3B">
            <w:pPr>
              <w:widowControl/>
              <w:spacing w:after="120"/>
              <w:jc w:val="both"/>
              <w:rPr>
                <w:lang w:val="tr-TR"/>
              </w:rPr>
            </w:pPr>
          </w:p>
          <w:p w14:paraId="0A6F66B9" w14:textId="075C8E48" w:rsidR="00AC12F2" w:rsidRPr="00481C6B" w:rsidRDefault="00AC12F2" w:rsidP="00AC12F2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Resm</w:t>
            </w:r>
            <w:r w:rsidR="007B1437">
              <w:rPr>
                <w:rFonts w:ascii="Times New Roman" w:hAnsi="Times New Roman" w:cs="Times New Roman"/>
                <w:lang w:val="tr-TR"/>
              </w:rPr>
              <w:t>î</w:t>
            </w:r>
            <w:r w:rsidRPr="00481C6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481C6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481C6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0A6F66BA" w14:textId="77777777" w:rsidR="00AC12F2" w:rsidRPr="00481C6B" w:rsidRDefault="00AC12F2" w:rsidP="00AC12F2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A6F66BB" w14:textId="17641D89" w:rsidR="00AC12F2" w:rsidRPr="00481C6B" w:rsidRDefault="00AC12F2" w:rsidP="00AC12F2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 xml:space="preserve">Doktora eğitimini yurt içindeki bir yükseköğretim kurumunda 31.12.2023 tarihinden sonra tamamlayanlar için, lisansüstü eğitimi sırasında ya da doktor </w:t>
            </w:r>
            <w:proofErr w:type="spellStart"/>
            <w:r w:rsidR="004D1DB1">
              <w:rPr>
                <w:rFonts w:ascii="Times New Roman" w:hAnsi="Times New Roman" w:cs="Times New Roman"/>
                <w:lang w:val="tr-TR"/>
              </w:rPr>
              <w:t>ünvan</w:t>
            </w:r>
            <w:r w:rsidRPr="00481C6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481C6B">
              <w:rPr>
                <w:rFonts w:ascii="Times New Roman" w:hAnsi="Times New Roman" w:cs="Times New Roman"/>
                <w:lang w:val="tr-TR"/>
              </w:rPr>
              <w:t xml:space="preserve"> alındıktan sonrada yurt dışı yükseköğretim kurumlarında toplamda en az 9 aylık bir süre bilimsel araştırma ve incelemelerde bulunmuş olmak.</w:t>
            </w:r>
          </w:p>
          <w:p w14:paraId="0A6F66BC" w14:textId="77777777" w:rsidR="00AC12F2" w:rsidRPr="00481C6B" w:rsidRDefault="00AC12F2" w:rsidP="00AC12F2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A6F66BD" w14:textId="77777777"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14:paraId="0A6F66BE" w14:textId="77777777" w:rsidR="000908E0" w:rsidRPr="00481C6B" w:rsidRDefault="000908E0" w:rsidP="003D2D3B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A6F66BF" w14:textId="509AC34A"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 xml:space="preserve">Başvurulan anabilim dalı ile ilgili alanda doktor </w:t>
            </w:r>
            <w:proofErr w:type="spellStart"/>
            <w:r w:rsidR="004D1DB1">
              <w:rPr>
                <w:rFonts w:ascii="Times New Roman" w:hAnsi="Times New Roman" w:cs="Times New Roman"/>
                <w:lang w:val="tr-TR"/>
              </w:rPr>
              <w:t>ünvan</w:t>
            </w:r>
            <w:r w:rsidRPr="00481C6B">
              <w:rPr>
                <w:rFonts w:ascii="Times New Roman" w:hAnsi="Times New Roman" w:cs="Times New Roman"/>
                <w:lang w:val="tr-TR"/>
              </w:rPr>
              <w:t>ına</w:t>
            </w:r>
            <w:proofErr w:type="spellEnd"/>
            <w:r w:rsidRPr="00481C6B">
              <w:rPr>
                <w:rFonts w:ascii="Times New Roman" w:hAnsi="Times New Roman" w:cs="Times New Roman"/>
                <w:lang w:val="tr-TR"/>
              </w:rPr>
              <w:t xml:space="preserve"> sahip olmak</w:t>
            </w:r>
          </w:p>
          <w:p w14:paraId="0A6F66C0" w14:textId="77777777" w:rsidR="000908E0" w:rsidRPr="00481C6B" w:rsidRDefault="000908E0" w:rsidP="003D2D3B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A6F66C1" w14:textId="77777777"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481C6B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481C6B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481C6B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481C6B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14:paraId="0A6F66C2" w14:textId="77777777" w:rsidR="000908E0" w:rsidRPr="00481C6B" w:rsidRDefault="000908E0" w:rsidP="003D2D3B">
            <w:pPr>
              <w:widowControl/>
              <w:rPr>
                <w:lang w:val="tr-TR"/>
              </w:rPr>
            </w:pPr>
          </w:p>
          <w:p w14:paraId="0A6F66C3" w14:textId="77777777" w:rsidR="000908E0" w:rsidRPr="00481C6B" w:rsidRDefault="000908E0" w:rsidP="003D2D3B">
            <w:pPr>
              <w:widowControl/>
              <w:rPr>
                <w:lang w:val="tr-TR"/>
              </w:rPr>
            </w:pPr>
          </w:p>
        </w:tc>
      </w:tr>
    </w:tbl>
    <w:p w14:paraId="0A6F66C5" w14:textId="77777777" w:rsidR="000908E0" w:rsidRPr="00481C6B" w:rsidRDefault="000908E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0A6F66C6" w14:textId="77777777" w:rsidR="00C239A4" w:rsidRPr="00481C6B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p w14:paraId="0A6F66C7" w14:textId="77777777" w:rsidR="00C239A4" w:rsidRPr="00481C6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0A6F66C8" w14:textId="77777777" w:rsidR="00C239A4" w:rsidRPr="00481C6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0A6F66C9" w14:textId="77777777" w:rsidR="00C239A4" w:rsidRPr="00481C6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0A6F66CA" w14:textId="77777777" w:rsidR="00C239A4" w:rsidRPr="00481C6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0A6F66CB" w14:textId="77777777" w:rsidR="00C239A4" w:rsidRPr="00481C6B" w:rsidRDefault="00971A1C">
      <w:pPr>
        <w:spacing w:after="0" w:line="200" w:lineRule="exact"/>
        <w:rPr>
          <w:sz w:val="20"/>
          <w:szCs w:val="20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6F6719" wp14:editId="0A6F671A">
                <wp:simplePos x="0" y="0"/>
                <wp:positionH relativeFrom="page">
                  <wp:posOffset>638175</wp:posOffset>
                </wp:positionH>
                <wp:positionV relativeFrom="paragraph">
                  <wp:posOffset>48260</wp:posOffset>
                </wp:positionV>
                <wp:extent cx="6184265" cy="1270"/>
                <wp:effectExtent l="0" t="0" r="2603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0E715A" id="Group 6" o:spid="_x0000_s1026" style="position:absolute;margin-left:50.25pt;margin-top:3.8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OaDFeN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0A6F66CC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CD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CE" w14:textId="77777777" w:rsidR="00AF391C" w:rsidRPr="00481C6B" w:rsidRDefault="00AF391C">
      <w:pPr>
        <w:spacing w:after="0" w:line="200" w:lineRule="exact"/>
        <w:rPr>
          <w:sz w:val="20"/>
          <w:szCs w:val="20"/>
          <w:lang w:val="tr-TR"/>
        </w:rPr>
      </w:pPr>
    </w:p>
    <w:p w14:paraId="0A6F66CF" w14:textId="77777777" w:rsidR="00AF391C" w:rsidRPr="00481C6B" w:rsidRDefault="00AF391C">
      <w:pPr>
        <w:spacing w:after="0" w:line="200" w:lineRule="exact"/>
        <w:rPr>
          <w:sz w:val="20"/>
          <w:szCs w:val="20"/>
          <w:lang w:val="tr-TR"/>
        </w:rPr>
      </w:pPr>
    </w:p>
    <w:p w14:paraId="0A6F66D0" w14:textId="77777777" w:rsidR="00AF391C" w:rsidRPr="00481C6B" w:rsidRDefault="00AF391C">
      <w:pPr>
        <w:spacing w:after="0" w:line="200" w:lineRule="exact"/>
        <w:rPr>
          <w:sz w:val="20"/>
          <w:szCs w:val="20"/>
          <w:lang w:val="tr-TR"/>
        </w:rPr>
      </w:pPr>
    </w:p>
    <w:p w14:paraId="0A6F66D1" w14:textId="77777777" w:rsidR="00971A1C" w:rsidRPr="00481C6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0A6F66D2" w14:textId="77777777" w:rsidR="004D0A7F" w:rsidRPr="00481C6B" w:rsidRDefault="004D0A7F">
      <w:pPr>
        <w:spacing w:after="0" w:line="200" w:lineRule="exact"/>
        <w:rPr>
          <w:sz w:val="20"/>
          <w:szCs w:val="20"/>
          <w:lang w:val="tr-TR"/>
        </w:rPr>
      </w:pPr>
    </w:p>
    <w:p w14:paraId="0A6F66D3" w14:textId="77777777" w:rsidR="004D0A7F" w:rsidRPr="00481C6B" w:rsidRDefault="004D0A7F">
      <w:pPr>
        <w:spacing w:after="0" w:line="200" w:lineRule="exact"/>
        <w:rPr>
          <w:sz w:val="20"/>
          <w:szCs w:val="20"/>
          <w:lang w:val="tr-TR"/>
        </w:rPr>
      </w:pPr>
    </w:p>
    <w:p w14:paraId="0A6F66D4" w14:textId="77777777" w:rsidR="00971A1C" w:rsidRPr="00481C6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0A6F66D5" w14:textId="77777777" w:rsidR="00C239A4" w:rsidRPr="00481C6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6F671B" wp14:editId="0A6F671C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6F671D" wp14:editId="0A6F671E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481C6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0A6F66D6" w14:textId="77777777" w:rsidR="00C239A4" w:rsidRPr="00481C6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0A6F66D7" w14:textId="77777777" w:rsidR="00AC12F2" w:rsidRPr="00481C6B" w:rsidRDefault="00AC12F2" w:rsidP="00AF391C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A6F66D8" w14:textId="77777777" w:rsidR="00AC12F2" w:rsidRPr="00481C6B" w:rsidRDefault="00AC12F2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A6F66D9" w14:textId="77777777" w:rsidR="00AC12F2" w:rsidRPr="00481C6B" w:rsidRDefault="00AC12F2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A6F66DA" w14:textId="77777777" w:rsidR="00AC12F2" w:rsidRPr="00481C6B" w:rsidRDefault="00AC12F2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A6F66DB" w14:textId="77777777"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A6F66DC" w14:textId="77777777" w:rsidR="00971A1C" w:rsidRPr="00481C6B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481C6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481C6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481C6B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14:paraId="0A6F66DD" w14:textId="77777777" w:rsidR="00971A1C" w:rsidRPr="00481C6B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481C6B">
        <w:rPr>
          <w:rFonts w:ascii="Times New Roman" w:eastAsia="Calibri" w:hAnsi="Times New Roman" w:cs="Times New Roman"/>
          <w:i/>
          <w:lang w:val="tr-TR"/>
        </w:rPr>
        <w:br w:type="page"/>
      </w:r>
    </w:p>
    <w:p w14:paraId="3F0771D5" w14:textId="77777777" w:rsidR="00B218C8" w:rsidRPr="0021285A" w:rsidRDefault="00B218C8" w:rsidP="00B218C8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bookmarkStart w:id="0" w:name="_GoBack"/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lastRenderedPageBreak/>
        <w:t>BAŞVURU ESNASINDA SUNULMASI GEREKEN BELGELER İÇİN KONTROL LİSTESİ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C251D4" w:rsidRPr="00481C6B" w14:paraId="0A6F66E2" w14:textId="77777777" w:rsidTr="0031660E">
        <w:trPr>
          <w:trHeight w:val="157"/>
        </w:trPr>
        <w:tc>
          <w:tcPr>
            <w:tcW w:w="9409" w:type="dxa"/>
          </w:tcPr>
          <w:bookmarkEnd w:id="0"/>
          <w:p w14:paraId="0A6F66E0" w14:textId="77777777" w:rsidR="00C251D4" w:rsidRPr="00481C6B" w:rsidRDefault="00C251D4" w:rsidP="0031660E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481C6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481C6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481C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14:paraId="0A6F66E1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481C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C251D4" w:rsidRPr="00481C6B" w14:paraId="0A6F66E5" w14:textId="77777777" w:rsidTr="0031660E">
        <w:trPr>
          <w:trHeight w:val="157"/>
        </w:trPr>
        <w:tc>
          <w:tcPr>
            <w:tcW w:w="9409" w:type="dxa"/>
          </w:tcPr>
          <w:p w14:paraId="0A6F66E3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14:paraId="0A6F66E4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E8" w14:textId="77777777" w:rsidTr="0031660E">
        <w:trPr>
          <w:trHeight w:val="157"/>
        </w:trPr>
        <w:tc>
          <w:tcPr>
            <w:tcW w:w="9409" w:type="dxa"/>
          </w:tcPr>
          <w:p w14:paraId="0A6F66E6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14:paraId="0A6F66E7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EB" w14:textId="77777777" w:rsidTr="0031660E">
        <w:trPr>
          <w:trHeight w:val="157"/>
        </w:trPr>
        <w:tc>
          <w:tcPr>
            <w:tcW w:w="9409" w:type="dxa"/>
          </w:tcPr>
          <w:p w14:paraId="0A6F66E9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B924CE"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93" w:type="dxa"/>
          </w:tcPr>
          <w:p w14:paraId="0A6F66EA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EE" w14:textId="77777777" w:rsidTr="0031660E">
        <w:trPr>
          <w:trHeight w:val="157"/>
        </w:trPr>
        <w:tc>
          <w:tcPr>
            <w:tcW w:w="9409" w:type="dxa"/>
          </w:tcPr>
          <w:p w14:paraId="0A6F66EC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14:paraId="0A6F66ED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F1" w14:textId="77777777" w:rsidTr="0031660E">
        <w:trPr>
          <w:trHeight w:val="157"/>
        </w:trPr>
        <w:tc>
          <w:tcPr>
            <w:tcW w:w="9409" w:type="dxa"/>
          </w:tcPr>
          <w:p w14:paraId="0A6F66EF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5.Yabancı dil belgesi fotokopisi </w:t>
            </w:r>
          </w:p>
        </w:tc>
        <w:tc>
          <w:tcPr>
            <w:tcW w:w="693" w:type="dxa"/>
          </w:tcPr>
          <w:p w14:paraId="0A6F66F0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F4" w14:textId="77777777" w:rsidTr="0031660E">
        <w:trPr>
          <w:trHeight w:val="157"/>
        </w:trPr>
        <w:tc>
          <w:tcPr>
            <w:tcW w:w="9409" w:type="dxa"/>
          </w:tcPr>
          <w:p w14:paraId="0A6F66F2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14:paraId="0A6F66F3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F7" w14:textId="77777777" w:rsidTr="0031660E">
        <w:trPr>
          <w:trHeight w:val="157"/>
        </w:trPr>
        <w:tc>
          <w:tcPr>
            <w:tcW w:w="9409" w:type="dxa"/>
          </w:tcPr>
          <w:p w14:paraId="0A6F66F5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14:paraId="0A6F66F6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FA" w14:textId="77777777" w:rsidTr="0031660E">
        <w:trPr>
          <w:trHeight w:val="157"/>
        </w:trPr>
        <w:tc>
          <w:tcPr>
            <w:tcW w:w="9409" w:type="dxa"/>
          </w:tcPr>
          <w:p w14:paraId="0A6F66F8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0A6F66F9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6FD" w14:textId="77777777" w:rsidTr="0031660E">
        <w:trPr>
          <w:trHeight w:val="157"/>
        </w:trPr>
        <w:tc>
          <w:tcPr>
            <w:tcW w:w="9409" w:type="dxa"/>
          </w:tcPr>
          <w:p w14:paraId="0A6F66FB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0A6F66FC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700" w14:textId="77777777" w:rsidTr="0031660E">
        <w:trPr>
          <w:trHeight w:val="157"/>
        </w:trPr>
        <w:tc>
          <w:tcPr>
            <w:tcW w:w="9409" w:type="dxa"/>
          </w:tcPr>
          <w:p w14:paraId="0A6F66FE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0A6F66FF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703" w14:textId="77777777" w:rsidTr="0031660E">
        <w:trPr>
          <w:trHeight w:val="157"/>
        </w:trPr>
        <w:tc>
          <w:tcPr>
            <w:tcW w:w="9409" w:type="dxa"/>
          </w:tcPr>
          <w:p w14:paraId="0A6F6701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0A6F6702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706" w14:textId="77777777" w:rsidTr="0031660E">
        <w:trPr>
          <w:trHeight w:val="157"/>
        </w:trPr>
        <w:tc>
          <w:tcPr>
            <w:tcW w:w="9409" w:type="dxa"/>
          </w:tcPr>
          <w:p w14:paraId="0A6F6704" w14:textId="77777777"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14:paraId="0A6F6705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14:paraId="0A6F6709" w14:textId="77777777" w:rsidTr="0031660E">
        <w:trPr>
          <w:trHeight w:val="206"/>
        </w:trPr>
        <w:tc>
          <w:tcPr>
            <w:tcW w:w="9409" w:type="dxa"/>
          </w:tcPr>
          <w:p w14:paraId="0A6F6707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14:paraId="0A6F6708" w14:textId="77777777"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0A6F670A" w14:textId="77777777" w:rsidR="00C251D4" w:rsidRPr="00481C6B" w:rsidRDefault="00C251D4" w:rsidP="00C91DF1">
      <w:pPr>
        <w:rPr>
          <w:rFonts w:ascii="Times New Roman" w:hAnsi="Times New Roman" w:cs="Times New Roman"/>
          <w:b/>
          <w:sz w:val="18"/>
          <w:szCs w:val="18"/>
          <w:lang w:val="tr-TR"/>
        </w:rPr>
      </w:pPr>
    </w:p>
    <w:p w14:paraId="0A6F670B" w14:textId="77777777" w:rsidR="00C251D4" w:rsidRPr="00481C6B" w:rsidRDefault="00C251D4" w:rsidP="00C91DF1">
      <w:pPr>
        <w:rPr>
          <w:rFonts w:ascii="Times New Roman" w:hAnsi="Times New Roman" w:cs="Times New Roman"/>
          <w:b/>
          <w:sz w:val="18"/>
          <w:szCs w:val="18"/>
          <w:lang w:val="tr-TR"/>
        </w:rPr>
      </w:pPr>
    </w:p>
    <w:p w14:paraId="0A6F670C" w14:textId="77777777" w:rsidR="00C91DF1" w:rsidRPr="00481C6B" w:rsidRDefault="00C91DF1" w:rsidP="00C91DF1">
      <w:pPr>
        <w:rPr>
          <w:rFonts w:ascii="Times New Roman" w:hAnsi="Times New Roman" w:cs="Times New Roman"/>
          <w:b/>
          <w:lang w:val="tr-TR"/>
        </w:rPr>
      </w:pPr>
      <w:r w:rsidRPr="00481C6B">
        <w:rPr>
          <w:rFonts w:ascii="Times New Roman" w:hAnsi="Times New Roman" w:cs="Times New Roman"/>
          <w:b/>
          <w:sz w:val="18"/>
          <w:szCs w:val="18"/>
          <w:lang w:val="tr-TR"/>
        </w:rPr>
        <w:t xml:space="preserve">     </w:t>
      </w:r>
      <w:r w:rsidR="0061703E" w:rsidRPr="00481C6B">
        <w:rPr>
          <w:rFonts w:ascii="Times New Roman" w:hAnsi="Times New Roman" w:cs="Times New Roman"/>
          <w:b/>
          <w:lang w:val="tr-TR"/>
        </w:rPr>
        <w:tab/>
      </w:r>
      <w:r w:rsidRPr="00481C6B">
        <w:rPr>
          <w:rFonts w:ascii="Times New Roman" w:hAnsi="Times New Roman" w:cs="Times New Roman"/>
          <w:b/>
          <w:lang w:val="tr-TR"/>
        </w:rPr>
        <w:t>Adı Soyadı:</w:t>
      </w:r>
    </w:p>
    <w:p w14:paraId="0A6F670D" w14:textId="77777777" w:rsidR="00C91DF1" w:rsidRPr="00481C6B" w:rsidRDefault="00C91DF1" w:rsidP="00C91DF1">
      <w:pPr>
        <w:rPr>
          <w:rFonts w:ascii="Times New Roman" w:hAnsi="Times New Roman" w:cs="Times New Roman"/>
          <w:b/>
          <w:lang w:val="tr-TR"/>
        </w:rPr>
      </w:pPr>
      <w:r w:rsidRPr="00481C6B">
        <w:rPr>
          <w:rFonts w:ascii="Times New Roman" w:hAnsi="Times New Roman" w:cs="Times New Roman"/>
          <w:b/>
          <w:lang w:val="tr-TR"/>
        </w:rPr>
        <w:t xml:space="preserve">      </w:t>
      </w:r>
      <w:r w:rsidR="0061703E" w:rsidRPr="00481C6B">
        <w:rPr>
          <w:rFonts w:ascii="Times New Roman" w:hAnsi="Times New Roman" w:cs="Times New Roman"/>
          <w:b/>
          <w:lang w:val="tr-TR"/>
        </w:rPr>
        <w:tab/>
      </w:r>
      <w:r w:rsidRPr="00481C6B">
        <w:rPr>
          <w:rFonts w:ascii="Times New Roman" w:hAnsi="Times New Roman" w:cs="Times New Roman"/>
          <w:b/>
          <w:lang w:val="tr-TR"/>
        </w:rPr>
        <w:t>İmza:</w:t>
      </w:r>
    </w:p>
    <w:p w14:paraId="0A6F670E" w14:textId="77777777" w:rsidR="00971A1C" w:rsidRPr="00481C6B" w:rsidRDefault="00C91DF1" w:rsidP="00C91DF1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481C6B">
        <w:rPr>
          <w:rFonts w:ascii="Times New Roman" w:hAnsi="Times New Roman" w:cs="Times New Roman"/>
          <w:b/>
          <w:lang w:val="tr-TR"/>
        </w:rPr>
        <w:t xml:space="preserve">      </w:t>
      </w:r>
      <w:r w:rsidR="0061703E" w:rsidRPr="00481C6B">
        <w:rPr>
          <w:rFonts w:ascii="Times New Roman" w:hAnsi="Times New Roman" w:cs="Times New Roman"/>
          <w:b/>
          <w:lang w:val="tr-TR"/>
        </w:rPr>
        <w:tab/>
      </w:r>
      <w:r w:rsidRPr="00481C6B">
        <w:rPr>
          <w:rFonts w:ascii="Times New Roman" w:hAnsi="Times New Roman" w:cs="Times New Roman"/>
          <w:b/>
          <w:lang w:val="tr-TR"/>
        </w:rPr>
        <w:t>Tarih</w:t>
      </w:r>
      <w:r w:rsidR="0061703E" w:rsidRPr="00481C6B">
        <w:rPr>
          <w:rFonts w:ascii="Times New Roman" w:hAnsi="Times New Roman" w:cs="Times New Roman"/>
          <w:b/>
          <w:lang w:val="tr-TR"/>
        </w:rPr>
        <w:t>:</w:t>
      </w:r>
    </w:p>
    <w:sectPr w:rsidR="00971A1C" w:rsidRPr="00481C6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D4D"/>
    <w:multiLevelType w:val="hybridMultilevel"/>
    <w:tmpl w:val="71A8BBF8"/>
    <w:lvl w:ilvl="0" w:tplc="BBB45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4563B"/>
    <w:rsid w:val="00072953"/>
    <w:rsid w:val="000908E0"/>
    <w:rsid w:val="00090FA0"/>
    <w:rsid w:val="00181CC1"/>
    <w:rsid w:val="001F1919"/>
    <w:rsid w:val="002339CF"/>
    <w:rsid w:val="00236E91"/>
    <w:rsid w:val="0025451B"/>
    <w:rsid w:val="00266940"/>
    <w:rsid w:val="002918C4"/>
    <w:rsid w:val="00327B89"/>
    <w:rsid w:val="00331FC2"/>
    <w:rsid w:val="00355FB9"/>
    <w:rsid w:val="0036426B"/>
    <w:rsid w:val="003F7C9B"/>
    <w:rsid w:val="0046109A"/>
    <w:rsid w:val="00481C6B"/>
    <w:rsid w:val="004D0A7F"/>
    <w:rsid w:val="004D1DB1"/>
    <w:rsid w:val="00510216"/>
    <w:rsid w:val="005412C6"/>
    <w:rsid w:val="0055139C"/>
    <w:rsid w:val="00567C3E"/>
    <w:rsid w:val="005C074C"/>
    <w:rsid w:val="0061703E"/>
    <w:rsid w:val="006C3F34"/>
    <w:rsid w:val="007B1437"/>
    <w:rsid w:val="007D057C"/>
    <w:rsid w:val="008E0614"/>
    <w:rsid w:val="00971A1C"/>
    <w:rsid w:val="009E6486"/>
    <w:rsid w:val="00A053FA"/>
    <w:rsid w:val="00A367DD"/>
    <w:rsid w:val="00A36C60"/>
    <w:rsid w:val="00A6768D"/>
    <w:rsid w:val="00AA3B90"/>
    <w:rsid w:val="00AB418B"/>
    <w:rsid w:val="00AC12F2"/>
    <w:rsid w:val="00AF391C"/>
    <w:rsid w:val="00B218C8"/>
    <w:rsid w:val="00B45931"/>
    <w:rsid w:val="00B561B8"/>
    <w:rsid w:val="00B924CE"/>
    <w:rsid w:val="00BB0E28"/>
    <w:rsid w:val="00C239A4"/>
    <w:rsid w:val="00C251D4"/>
    <w:rsid w:val="00C317FA"/>
    <w:rsid w:val="00C91DF1"/>
    <w:rsid w:val="00CF37E5"/>
    <w:rsid w:val="00D3498B"/>
    <w:rsid w:val="00D375CE"/>
    <w:rsid w:val="00DB24A0"/>
    <w:rsid w:val="00DE07AA"/>
    <w:rsid w:val="00DE3ACC"/>
    <w:rsid w:val="00E20960"/>
    <w:rsid w:val="00E2539E"/>
    <w:rsid w:val="00F23650"/>
    <w:rsid w:val="00F85207"/>
    <w:rsid w:val="00FD40DE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F668A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E0DD-DB49-49E5-971C-13470D37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Yükseltme Formu_2012.xls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49</cp:revision>
  <cp:lastPrinted>2024-03-27T11:19:00Z</cp:lastPrinted>
  <dcterms:created xsi:type="dcterms:W3CDTF">2019-12-23T08:31:00Z</dcterms:created>
  <dcterms:modified xsi:type="dcterms:W3CDTF">2024-12-25T13:57:00Z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